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05C895" w14:textId="269B757A" w:rsidR="00C33CA6" w:rsidRDefault="00485372">
      <w:r>
        <w:rPr>
          <w:noProof/>
        </w:rPr>
        <w:drawing>
          <wp:inline distT="0" distB="0" distL="0" distR="0" wp14:anchorId="34F68A49" wp14:editId="2AF46C11">
            <wp:extent cx="5463666" cy="3924300"/>
            <wp:effectExtent l="0" t="0" r="3810" b="0"/>
            <wp:docPr id="1355284049" name="Picture 1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5284049" name="Picture 1" descr="A screenshot of a computer&#10;&#10;Description automatically generated with medium confidence"/>
                    <pic:cNvPicPr/>
                  </pic:nvPicPr>
                  <pic:blipFill rotWithShape="1">
                    <a:blip r:embed="rId4"/>
                    <a:srcRect l="1994" t="8666" r="56127" b="16643"/>
                    <a:stretch/>
                  </pic:blipFill>
                  <pic:spPr bwMode="auto">
                    <a:xfrm>
                      <a:off x="0" y="0"/>
                      <a:ext cx="5476592" cy="393358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C33CA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5372"/>
    <w:rsid w:val="003E0604"/>
    <w:rsid w:val="00485372"/>
    <w:rsid w:val="0079049B"/>
    <w:rsid w:val="00945031"/>
    <w:rsid w:val="00AC56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241968"/>
  <w15:chartTrackingRefBased/>
  <w15:docId w15:val="{48096827-6F65-4FC9-B91C-D3D7B757C1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uiPriority w:val="99"/>
    <w:semiHidden/>
    <w:unhideWhenUsed/>
    <w:rsid w:val="00AC5659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ascii="Arial" w:eastAsiaTheme="majorEastAsia" w:hAnsi="Arial" w:cstheme="majorBidi"/>
      <w:sz w:val="28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3E0604"/>
    <w:pPr>
      <w:spacing w:after="0" w:line="240" w:lineRule="auto"/>
    </w:pPr>
    <w:rPr>
      <w:rFonts w:ascii="Rockwell" w:eastAsiaTheme="majorEastAsia" w:hAnsi="Rockwell" w:cstheme="majorBidi"/>
      <w:color w:val="538135" w:themeColor="accent6" w:themeShade="BF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Stuart Wili | Agri-Samplers</dc:creator>
  <cp:keywords/>
  <dc:description/>
  <cp:lastModifiedBy>Stuart Wili | Agri-Samplers</cp:lastModifiedBy>
  <cp:revision>1</cp:revision>
  <dcterms:created xsi:type="dcterms:W3CDTF">2023-06-29T14:22:00Z</dcterms:created>
  <dcterms:modified xsi:type="dcterms:W3CDTF">2023-06-29T14:24:00Z</dcterms:modified>
</cp:coreProperties>
</file>