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68" w:rsidRDefault="00150968">
      <w:r>
        <w:rPr>
          <w:noProof/>
          <w:lang w:eastAsia="en-GB"/>
        </w:rPr>
        <w:drawing>
          <wp:inline distT="0" distB="0" distL="0" distR="0">
            <wp:extent cx="5280660" cy="402963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44918" b="27660"/>
                    <a:stretch/>
                  </pic:blipFill>
                  <pic:spPr bwMode="auto">
                    <a:xfrm>
                      <a:off x="0" y="0"/>
                      <a:ext cx="5281700" cy="403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6F72" w:rsidRDefault="00150968">
      <w:r>
        <w:t>Top is what I’m trying to get.</w:t>
      </w:r>
    </w:p>
    <w:p w:rsidR="00150968" w:rsidRDefault="00150968">
      <w:r w:rsidRPr="00150968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5280660" cy="3688715"/>
            <wp:effectExtent l="0" t="0" r="0" b="6985"/>
            <wp:wrapThrough wrapText="bothSides">
              <wp:wrapPolygon edited="0">
                <wp:start x="0" y="0"/>
                <wp:lineTo x="0" y="21529"/>
                <wp:lineTo x="21506" y="21529"/>
                <wp:lineTo x="21506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09" r="36968" b="24350"/>
                    <a:stretch/>
                  </pic:blipFill>
                  <pic:spPr bwMode="auto">
                    <a:xfrm>
                      <a:off x="0" y="0"/>
                      <a:ext cx="5280660" cy="368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/>
    <w:p w:rsidR="00150968" w:rsidRPr="00150968" w:rsidRDefault="00150968" w:rsidP="00150968">
      <w:r>
        <w:t>This is what I get in APP on your modified version.</w:t>
      </w:r>
      <w:bookmarkStart w:id="0" w:name="_GoBack"/>
      <w:bookmarkEnd w:id="0"/>
    </w:p>
    <w:sectPr w:rsidR="00150968" w:rsidRPr="00150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68"/>
    <w:rsid w:val="00150968"/>
    <w:rsid w:val="004E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9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Wayne Millard</dc:creator>
  <cp:lastModifiedBy>Wayne Millard</cp:lastModifiedBy>
  <cp:revision>1</cp:revision>
  <dcterms:created xsi:type="dcterms:W3CDTF">2021-03-17T12:23:00Z</dcterms:created>
  <dcterms:modified xsi:type="dcterms:W3CDTF">2021-03-17T12:32:00Z</dcterms:modified>
</cp:coreProperties>
</file>